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7C" w:rsidRDefault="00AB017C" w:rsidP="00AB017C">
      <w:pPr>
        <w:spacing w:after="0"/>
        <w:jc w:val="both"/>
        <w:rPr>
          <w:rFonts w:ascii="Times New Roman" w:hAnsi="Times New Roman"/>
        </w:rPr>
      </w:pPr>
    </w:p>
    <w:p w:rsidR="00AB017C" w:rsidRPr="003E18AD" w:rsidRDefault="00AB017C" w:rsidP="00AB017C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AB017C" w:rsidRPr="003E18AD" w:rsidRDefault="00AB017C" w:rsidP="00AB01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>
        <w:rPr>
          <w:rFonts w:ascii="Arial" w:hAnsi="Arial" w:cs="Arial"/>
          <w:b/>
          <w:sz w:val="32"/>
          <w:szCs w:val="32"/>
        </w:rPr>
        <w:t>.01.202</w:t>
      </w:r>
      <w:r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4</w:t>
      </w:r>
      <w:r w:rsidRPr="003E18AD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t>П</w:t>
      </w:r>
    </w:p>
    <w:p w:rsidR="00AB017C" w:rsidRPr="003E18AD" w:rsidRDefault="00AB017C" w:rsidP="00AB01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E18A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B017C" w:rsidRPr="003E18AD" w:rsidRDefault="00AB017C" w:rsidP="00AB01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E18AD">
        <w:rPr>
          <w:rFonts w:ascii="Arial" w:hAnsi="Arial" w:cs="Arial"/>
          <w:b/>
          <w:sz w:val="32"/>
          <w:szCs w:val="32"/>
        </w:rPr>
        <w:t>ИРКУТСКАЯ ОБЛАСТЬ</w:t>
      </w:r>
    </w:p>
    <w:p w:rsidR="00AB017C" w:rsidRPr="003E18AD" w:rsidRDefault="00AB017C" w:rsidP="00AB01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E18AD">
        <w:rPr>
          <w:rFonts w:ascii="Arial" w:hAnsi="Arial" w:cs="Arial"/>
          <w:b/>
          <w:sz w:val="32"/>
          <w:szCs w:val="32"/>
        </w:rPr>
        <w:t>АЛАРСКИЙ РАЙОН</w:t>
      </w:r>
    </w:p>
    <w:p w:rsidR="00AB017C" w:rsidRPr="003E18AD" w:rsidRDefault="00AB017C" w:rsidP="00AB01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E18AD">
        <w:rPr>
          <w:rFonts w:ascii="Arial" w:hAnsi="Arial" w:cs="Arial"/>
          <w:b/>
          <w:sz w:val="32"/>
          <w:szCs w:val="32"/>
        </w:rPr>
        <w:t>МУНИЦИПАЛЬНОЕ ОБРАЗОВАНИЕ «МАНИЛОВСК»</w:t>
      </w:r>
    </w:p>
    <w:p w:rsidR="00AB017C" w:rsidRDefault="00AB017C" w:rsidP="00AB01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E18AD">
        <w:rPr>
          <w:rFonts w:ascii="Arial" w:hAnsi="Arial" w:cs="Arial"/>
          <w:b/>
          <w:sz w:val="32"/>
          <w:szCs w:val="32"/>
        </w:rPr>
        <w:t>ПОСТАНОВЛЕНИЕ</w:t>
      </w:r>
    </w:p>
    <w:p w:rsidR="00AB017C" w:rsidRPr="000503FA" w:rsidRDefault="00AB017C" w:rsidP="00AB01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62F2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                   </w:t>
      </w:r>
      <w:r w:rsidRPr="00F762F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</w:t>
      </w:r>
    </w:p>
    <w:p w:rsidR="00AB017C" w:rsidRPr="000503FA" w:rsidRDefault="00AB017C" w:rsidP="00AB01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03FA">
        <w:rPr>
          <w:rFonts w:ascii="Arial" w:hAnsi="Arial" w:cs="Arial"/>
          <w:b/>
          <w:sz w:val="32"/>
          <w:szCs w:val="32"/>
        </w:rPr>
        <w:t>ОБ УТВЕРЖДЕНИИ МУНИЦИПАЛЬНОГО ЗАДАНИЯ</w:t>
      </w:r>
    </w:p>
    <w:p w:rsidR="00AB017C" w:rsidRPr="000503FA" w:rsidRDefault="00AB017C" w:rsidP="00AB01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03FA">
        <w:rPr>
          <w:rFonts w:ascii="Arial" w:hAnsi="Arial" w:cs="Arial"/>
          <w:b/>
          <w:sz w:val="32"/>
          <w:szCs w:val="32"/>
        </w:rPr>
        <w:t>ПО ПРЕДОСТАВЛЕНИЮ МУНИЦИПАЛЬНЫХ УСЛУГ</w:t>
      </w:r>
    </w:p>
    <w:p w:rsidR="00AB017C" w:rsidRPr="000503FA" w:rsidRDefault="00AB017C" w:rsidP="00AB01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03FA">
        <w:rPr>
          <w:rFonts w:ascii="Arial" w:hAnsi="Arial" w:cs="Arial"/>
          <w:b/>
          <w:sz w:val="32"/>
          <w:szCs w:val="32"/>
        </w:rPr>
        <w:t>МУНИЦИПАЛЬНОГО БЮДЖЕТНОГО УЧРЕЖДЕНИЯ</w:t>
      </w:r>
    </w:p>
    <w:p w:rsidR="00AB017C" w:rsidRPr="000503FA" w:rsidRDefault="00AB017C" w:rsidP="00AB01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03FA">
        <w:rPr>
          <w:rFonts w:ascii="Arial" w:hAnsi="Arial" w:cs="Arial"/>
          <w:b/>
          <w:sz w:val="32"/>
          <w:szCs w:val="32"/>
        </w:rPr>
        <w:t>КУЛЬТУРЫ «ИНФОРМАЦИОННО-КУЛЬТУРНОГО</w:t>
      </w:r>
    </w:p>
    <w:p w:rsidR="00AB017C" w:rsidRPr="000503FA" w:rsidRDefault="00AB017C" w:rsidP="00AB01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03FA">
        <w:rPr>
          <w:rFonts w:ascii="Arial" w:hAnsi="Arial" w:cs="Arial"/>
          <w:b/>
          <w:sz w:val="32"/>
          <w:szCs w:val="32"/>
        </w:rPr>
        <w:t>ЦЕНТРА» МУНИЦИПАЛЬНОГО ОБРАЗОВАНИЯ</w:t>
      </w:r>
    </w:p>
    <w:p w:rsidR="00AB017C" w:rsidRPr="000503FA" w:rsidRDefault="00AB017C" w:rsidP="00AB01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«МАНИЛОВСК» НА 202</w:t>
      </w:r>
      <w:r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503FA">
        <w:rPr>
          <w:rFonts w:ascii="Arial" w:hAnsi="Arial" w:cs="Arial"/>
          <w:b/>
          <w:sz w:val="32"/>
          <w:szCs w:val="32"/>
        </w:rPr>
        <w:t>ГОД И ПЛАНОВЫЙ ПЕРИОД</w:t>
      </w:r>
    </w:p>
    <w:p w:rsidR="00AB017C" w:rsidRPr="000503FA" w:rsidRDefault="00AB017C" w:rsidP="00AB01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</w:t>
      </w:r>
      <w:r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-202</w:t>
      </w:r>
      <w:r>
        <w:rPr>
          <w:rFonts w:ascii="Arial" w:hAnsi="Arial" w:cs="Arial"/>
          <w:b/>
          <w:sz w:val="32"/>
          <w:szCs w:val="32"/>
        </w:rPr>
        <w:t>6</w:t>
      </w:r>
      <w:r w:rsidRPr="000503FA">
        <w:rPr>
          <w:rFonts w:ascii="Arial" w:hAnsi="Arial" w:cs="Arial"/>
          <w:b/>
          <w:sz w:val="32"/>
          <w:szCs w:val="32"/>
        </w:rPr>
        <w:t xml:space="preserve"> ГГ</w:t>
      </w:r>
    </w:p>
    <w:p w:rsidR="00AB017C" w:rsidRPr="001B6354" w:rsidRDefault="00AB017C" w:rsidP="00AB017C">
      <w:pPr>
        <w:spacing w:after="0" w:line="240" w:lineRule="auto"/>
        <w:rPr>
          <w:rFonts w:ascii="Arial" w:hAnsi="Arial" w:cs="Arial"/>
        </w:rPr>
      </w:pPr>
    </w:p>
    <w:p w:rsidR="00AB017C" w:rsidRPr="001B6354" w:rsidRDefault="00AB017C" w:rsidP="00AB017C">
      <w:pPr>
        <w:spacing w:after="0" w:line="240" w:lineRule="auto"/>
        <w:rPr>
          <w:rFonts w:ascii="Arial" w:hAnsi="Arial" w:cs="Arial"/>
        </w:rPr>
      </w:pPr>
    </w:p>
    <w:p w:rsidR="00AB017C" w:rsidRPr="001B6354" w:rsidRDefault="00AB017C" w:rsidP="00AB017C">
      <w:pPr>
        <w:spacing w:after="0"/>
        <w:rPr>
          <w:rFonts w:ascii="Arial" w:hAnsi="Arial" w:cs="Arial"/>
          <w:sz w:val="24"/>
          <w:szCs w:val="24"/>
        </w:rPr>
      </w:pPr>
      <w:r w:rsidRPr="001B6354">
        <w:rPr>
          <w:rFonts w:ascii="Arial" w:hAnsi="Arial" w:cs="Arial"/>
          <w:sz w:val="28"/>
          <w:szCs w:val="28"/>
        </w:rPr>
        <w:t xml:space="preserve">              </w:t>
      </w:r>
      <w:r w:rsidRPr="001B6354">
        <w:rPr>
          <w:rFonts w:ascii="Arial" w:hAnsi="Arial" w:cs="Arial"/>
          <w:sz w:val="24"/>
          <w:szCs w:val="24"/>
        </w:rPr>
        <w:t>На основании положения о порядке формирования муниципального задания в отношении муниципальных учреждений муниципального образования «</w:t>
      </w:r>
      <w:proofErr w:type="spellStart"/>
      <w:r w:rsidRPr="001B6354">
        <w:rPr>
          <w:rFonts w:ascii="Arial" w:hAnsi="Arial" w:cs="Arial"/>
          <w:sz w:val="24"/>
          <w:szCs w:val="24"/>
        </w:rPr>
        <w:t>Маниловск</w:t>
      </w:r>
      <w:proofErr w:type="spellEnd"/>
      <w:r w:rsidRPr="001B6354">
        <w:rPr>
          <w:rFonts w:ascii="Arial" w:hAnsi="Arial" w:cs="Arial"/>
          <w:sz w:val="24"/>
          <w:szCs w:val="24"/>
        </w:rPr>
        <w:t>» и финансового обеспечения выполнения этого муниципального задания утвержденного Постановлением главы МО «</w:t>
      </w:r>
      <w:proofErr w:type="spellStart"/>
      <w:r w:rsidRPr="001B6354">
        <w:rPr>
          <w:rFonts w:ascii="Arial" w:hAnsi="Arial" w:cs="Arial"/>
          <w:sz w:val="24"/>
          <w:szCs w:val="24"/>
        </w:rPr>
        <w:t>Маниловск</w:t>
      </w:r>
      <w:proofErr w:type="spellEnd"/>
      <w:r w:rsidRPr="001B6354">
        <w:rPr>
          <w:rFonts w:ascii="Arial" w:hAnsi="Arial" w:cs="Arial"/>
          <w:sz w:val="24"/>
          <w:szCs w:val="24"/>
        </w:rPr>
        <w:t xml:space="preserve">» 30.05.2014 г. № 21-п. в соответствии с федеральным законом от 06.10.2003 г № 131-ФЗ </w:t>
      </w:r>
      <w:proofErr w:type="gramStart"/>
      <w:r w:rsidRPr="001B6354">
        <w:rPr>
          <w:rFonts w:ascii="Arial" w:hAnsi="Arial" w:cs="Arial"/>
          <w:sz w:val="24"/>
          <w:szCs w:val="24"/>
        </w:rPr>
        <w:t>« Об</w:t>
      </w:r>
      <w:proofErr w:type="gramEnd"/>
      <w:r w:rsidRPr="001B6354">
        <w:rPr>
          <w:rFonts w:ascii="Arial" w:hAnsi="Arial" w:cs="Arial"/>
          <w:sz w:val="24"/>
          <w:szCs w:val="24"/>
        </w:rPr>
        <w:t xml:space="preserve"> общих принципах организации местного самоуправления в Российской Федерации, руковод</w:t>
      </w:r>
      <w:r>
        <w:rPr>
          <w:rFonts w:ascii="Arial" w:hAnsi="Arial" w:cs="Arial"/>
          <w:sz w:val="24"/>
          <w:szCs w:val="24"/>
        </w:rPr>
        <w:t>ствуясь  Уставом МО  «</w:t>
      </w:r>
      <w:proofErr w:type="spellStart"/>
      <w:r w:rsidRPr="001B6354">
        <w:rPr>
          <w:rFonts w:ascii="Arial" w:hAnsi="Arial" w:cs="Arial"/>
          <w:sz w:val="24"/>
          <w:szCs w:val="24"/>
        </w:rPr>
        <w:t>Маниловск</w:t>
      </w:r>
      <w:proofErr w:type="spellEnd"/>
      <w:r w:rsidRPr="001B6354">
        <w:rPr>
          <w:rFonts w:ascii="Arial" w:hAnsi="Arial" w:cs="Arial"/>
          <w:sz w:val="24"/>
          <w:szCs w:val="24"/>
        </w:rPr>
        <w:t>»,</w:t>
      </w:r>
    </w:p>
    <w:p w:rsidR="00AB017C" w:rsidRPr="00CA687A" w:rsidRDefault="00AB017C" w:rsidP="00AB017C">
      <w:pPr>
        <w:spacing w:after="0"/>
        <w:rPr>
          <w:rFonts w:ascii="Times New Roman" w:hAnsi="Times New Roman"/>
          <w:sz w:val="24"/>
          <w:szCs w:val="24"/>
        </w:rPr>
      </w:pPr>
    </w:p>
    <w:p w:rsidR="00AB017C" w:rsidRPr="000503FA" w:rsidRDefault="00AB017C" w:rsidP="00AB017C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0503FA">
        <w:rPr>
          <w:rFonts w:ascii="Arial" w:hAnsi="Arial" w:cs="Arial"/>
          <w:b/>
          <w:sz w:val="30"/>
          <w:szCs w:val="30"/>
        </w:rPr>
        <w:t>ПОСТАНОВЛЯЮ:</w:t>
      </w:r>
    </w:p>
    <w:p w:rsidR="00AB017C" w:rsidRPr="00226F0F" w:rsidRDefault="00AB017C" w:rsidP="00AB017C">
      <w:pPr>
        <w:spacing w:after="0"/>
        <w:rPr>
          <w:rFonts w:ascii="Times New Roman" w:hAnsi="Times New Roman"/>
          <w:sz w:val="28"/>
          <w:szCs w:val="28"/>
        </w:rPr>
      </w:pPr>
    </w:p>
    <w:p w:rsidR="00AB017C" w:rsidRPr="001B6354" w:rsidRDefault="00AB017C" w:rsidP="00AB0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6354">
        <w:rPr>
          <w:rFonts w:ascii="Arial" w:hAnsi="Arial" w:cs="Arial"/>
          <w:sz w:val="24"/>
          <w:szCs w:val="24"/>
        </w:rPr>
        <w:t xml:space="preserve">1.Утвердить муниципальное задание на предоставление муниципальных услуг муниципальному бюджетному учреждению культуры «Информационно-культурного центра» </w:t>
      </w: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>» на 202</w:t>
      </w:r>
      <w:r>
        <w:rPr>
          <w:rFonts w:ascii="Arial" w:hAnsi="Arial" w:cs="Arial"/>
          <w:sz w:val="24"/>
          <w:szCs w:val="24"/>
        </w:rPr>
        <w:t>4</w:t>
      </w:r>
      <w:r w:rsidRPr="001B6354">
        <w:rPr>
          <w:rFonts w:ascii="Arial" w:hAnsi="Arial" w:cs="Arial"/>
          <w:sz w:val="24"/>
          <w:szCs w:val="24"/>
        </w:rPr>
        <w:t xml:space="preserve"> г и плановый период </w:t>
      </w:r>
      <w:r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5</w:t>
      </w:r>
      <w:r w:rsidRPr="001B63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6</w:t>
      </w:r>
      <w:r w:rsidRPr="001B6354">
        <w:rPr>
          <w:rFonts w:ascii="Arial" w:hAnsi="Arial" w:cs="Arial"/>
          <w:sz w:val="24"/>
          <w:szCs w:val="24"/>
        </w:rPr>
        <w:t xml:space="preserve"> годы, (согласно приложениям) по следующим услугам:</w:t>
      </w:r>
    </w:p>
    <w:p w:rsidR="00AB017C" w:rsidRPr="001B6354" w:rsidRDefault="00AB017C" w:rsidP="00AB01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6354">
        <w:rPr>
          <w:rFonts w:ascii="Arial" w:hAnsi="Arial" w:cs="Arial"/>
          <w:sz w:val="24"/>
          <w:szCs w:val="24"/>
        </w:rPr>
        <w:t xml:space="preserve">1.1 </w:t>
      </w:r>
      <w:r>
        <w:rPr>
          <w:rFonts w:ascii="Arial" w:hAnsi="Arial" w:cs="Arial"/>
          <w:sz w:val="24"/>
          <w:szCs w:val="24"/>
        </w:rPr>
        <w:t>Библиотечное, библиографическое и информационное обслуживание пользователей библиотеки.</w:t>
      </w:r>
    </w:p>
    <w:p w:rsidR="00AB017C" w:rsidRPr="001B6354" w:rsidRDefault="00AB017C" w:rsidP="00AB017C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6354">
        <w:rPr>
          <w:rFonts w:ascii="Arial" w:hAnsi="Arial" w:cs="Arial"/>
          <w:sz w:val="24"/>
          <w:szCs w:val="24"/>
        </w:rPr>
        <w:t xml:space="preserve">1.2 </w:t>
      </w:r>
      <w:r>
        <w:rPr>
          <w:rFonts w:ascii="Arial" w:hAnsi="Arial" w:cs="Arial"/>
          <w:sz w:val="24"/>
          <w:szCs w:val="24"/>
        </w:rPr>
        <w:t>Организация деятельности клубных формирований и формирований самодеятельного народного творчества.</w:t>
      </w:r>
    </w:p>
    <w:p w:rsidR="00AB017C" w:rsidRPr="001B6354" w:rsidRDefault="00AB017C" w:rsidP="00AB017C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6354">
        <w:rPr>
          <w:rFonts w:ascii="Arial" w:hAnsi="Arial" w:cs="Arial"/>
          <w:sz w:val="24"/>
          <w:szCs w:val="24"/>
        </w:rPr>
        <w:t>1.3 Организация</w:t>
      </w:r>
      <w:r>
        <w:rPr>
          <w:rFonts w:ascii="Arial" w:hAnsi="Arial" w:cs="Arial"/>
          <w:sz w:val="24"/>
          <w:szCs w:val="24"/>
        </w:rPr>
        <w:t xml:space="preserve"> и проведение культурно- массовых мероприятий (культурно- массо</w:t>
      </w:r>
      <w:r>
        <w:rPr>
          <w:rFonts w:ascii="Arial" w:hAnsi="Arial" w:cs="Arial"/>
          <w:sz w:val="24"/>
          <w:szCs w:val="24"/>
        </w:rPr>
        <w:t>вых (иные зрелищные мероприятия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)</w:t>
      </w:r>
      <w:r w:rsidRPr="001B6354">
        <w:rPr>
          <w:rFonts w:ascii="Arial" w:hAnsi="Arial" w:cs="Arial"/>
          <w:sz w:val="24"/>
          <w:szCs w:val="24"/>
        </w:rPr>
        <w:t>.</w:t>
      </w:r>
    </w:p>
    <w:p w:rsidR="00AB017C" w:rsidRPr="001B6354" w:rsidRDefault="00AB017C" w:rsidP="00AB01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354">
        <w:rPr>
          <w:rFonts w:ascii="Arial" w:hAnsi="Arial" w:cs="Arial"/>
          <w:sz w:val="24"/>
          <w:szCs w:val="24"/>
        </w:rPr>
        <w:t>2. Опубликовать данное постановление в периодическом средстве массовой информации «Маниловский вестник» и на сайте сети интернет.</w:t>
      </w:r>
    </w:p>
    <w:p w:rsidR="00AB017C" w:rsidRPr="00226F0F" w:rsidRDefault="00AB017C" w:rsidP="00AB01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6354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</w:t>
      </w:r>
      <w:r w:rsidRPr="00226F0F">
        <w:rPr>
          <w:rFonts w:ascii="Times New Roman" w:hAnsi="Times New Roman"/>
          <w:sz w:val="28"/>
          <w:szCs w:val="28"/>
        </w:rPr>
        <w:t>.</w:t>
      </w:r>
    </w:p>
    <w:p w:rsidR="00AB017C" w:rsidRPr="001B6354" w:rsidRDefault="00AB017C" w:rsidP="00AB017C">
      <w:pPr>
        <w:spacing w:after="0"/>
        <w:rPr>
          <w:rFonts w:ascii="Arial" w:hAnsi="Arial" w:cs="Arial"/>
          <w:sz w:val="24"/>
          <w:szCs w:val="24"/>
        </w:rPr>
      </w:pPr>
    </w:p>
    <w:p w:rsidR="00AB017C" w:rsidRPr="001B6354" w:rsidRDefault="00AB017C" w:rsidP="00AB01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1B6354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Pr="001B6354">
        <w:rPr>
          <w:rFonts w:ascii="Arial" w:hAnsi="Arial" w:cs="Arial"/>
          <w:sz w:val="24"/>
          <w:szCs w:val="24"/>
        </w:rPr>
        <w:t>Маниловск</w:t>
      </w:r>
      <w:proofErr w:type="spellEnd"/>
      <w:r w:rsidRPr="001B6354">
        <w:rPr>
          <w:rFonts w:ascii="Arial" w:hAnsi="Arial" w:cs="Arial"/>
          <w:sz w:val="24"/>
          <w:szCs w:val="24"/>
        </w:rPr>
        <w:t>»:</w:t>
      </w:r>
    </w:p>
    <w:p w:rsidR="00AB017C" w:rsidRPr="001B6354" w:rsidRDefault="00AB017C" w:rsidP="00AB017C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1B6354">
        <w:rPr>
          <w:rFonts w:ascii="Arial" w:hAnsi="Arial" w:cs="Arial"/>
          <w:sz w:val="24"/>
          <w:szCs w:val="24"/>
        </w:rPr>
        <w:t>Н.Г.</w:t>
      </w:r>
      <w:r>
        <w:rPr>
          <w:rFonts w:ascii="Arial" w:hAnsi="Arial" w:cs="Arial"/>
          <w:sz w:val="24"/>
          <w:szCs w:val="24"/>
        </w:rPr>
        <w:t>Исламутдинова</w:t>
      </w:r>
      <w:proofErr w:type="spellEnd"/>
    </w:p>
    <w:sectPr w:rsidR="00AB017C" w:rsidRPr="001B6354" w:rsidSect="004F18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99"/>
    <w:rsid w:val="004B2B43"/>
    <w:rsid w:val="00656999"/>
    <w:rsid w:val="00AB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61B2A-D561-46A5-A104-0A79DD91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17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2024-01-11T04:27:00Z</dcterms:created>
  <dcterms:modified xsi:type="dcterms:W3CDTF">2024-01-11T04:29:00Z</dcterms:modified>
</cp:coreProperties>
</file>